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B0B6B" w14:textId="404B8ED5" w:rsidR="003D1AE5" w:rsidRPr="00350D28" w:rsidRDefault="003D1AE5" w:rsidP="00110DD7">
      <w:pPr>
        <w:widowControl w:val="0"/>
        <w:adjustRightInd w:val="0"/>
        <w:spacing w:after="0" w:line="360" w:lineRule="auto"/>
        <w:ind w:left="708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50D2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460B41" w:rsidRPr="00350D28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B6D06" w:rsidRPr="00350D2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SIWZ</w:t>
      </w:r>
    </w:p>
    <w:p w14:paraId="38020C45" w14:textId="77777777" w:rsidR="00DD1181" w:rsidRPr="007571B6" w:rsidRDefault="00DD1181" w:rsidP="00110DD7">
      <w:pPr>
        <w:widowControl w:val="0"/>
        <w:adjustRightInd w:val="0"/>
        <w:spacing w:after="0" w:line="360" w:lineRule="auto"/>
        <w:ind w:left="708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274579" w14:textId="77777777" w:rsidR="00350D28" w:rsidRPr="00350D28" w:rsidRDefault="00350D28" w:rsidP="00350D28">
      <w:pPr>
        <w:widowControl w:val="0"/>
        <w:adjustRightInd w:val="0"/>
        <w:spacing w:after="0" w:line="36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50D28">
        <w:rPr>
          <w:rFonts w:ascii="Arial" w:eastAsia="Times New Roman" w:hAnsi="Arial" w:cs="Arial"/>
          <w:sz w:val="20"/>
          <w:szCs w:val="20"/>
          <w:lang w:eastAsia="pl-PL"/>
        </w:rPr>
        <w:t>..…………….. dnia ………………….roku</w:t>
      </w:r>
    </w:p>
    <w:p w14:paraId="53F9F48A" w14:textId="77777777" w:rsidR="00120DFE" w:rsidRPr="007571B6" w:rsidRDefault="00120DFE" w:rsidP="00110DD7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273138" w14:textId="77777777" w:rsidR="003D1AE5" w:rsidRDefault="003D1AE5" w:rsidP="00110DD7">
      <w:pPr>
        <w:widowControl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b/>
          <w:sz w:val="20"/>
          <w:szCs w:val="20"/>
          <w:lang w:eastAsia="pl-PL"/>
        </w:rPr>
        <w:t>OFERTA PRZETARGOWA</w:t>
      </w:r>
    </w:p>
    <w:p w14:paraId="14E0E744" w14:textId="77777777" w:rsidR="004726CC" w:rsidRPr="007571B6" w:rsidRDefault="004726CC" w:rsidP="00110DD7">
      <w:pPr>
        <w:widowControl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97F813" w14:textId="77777777" w:rsidR="00512F2E" w:rsidRPr="007571B6" w:rsidRDefault="00512F2E" w:rsidP="00110DD7">
      <w:pPr>
        <w:widowControl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214DCB9" w14:textId="0B72CD49" w:rsidR="003D1AE5" w:rsidRPr="00D92E1F" w:rsidRDefault="003D1AE5" w:rsidP="00110DD7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 xml:space="preserve">Odpowiadając na ogłoszone postępowanie przetargowe </w:t>
      </w:r>
      <w:r w:rsidR="00F131B6">
        <w:rPr>
          <w:rFonts w:ascii="Arial" w:eastAsia="Times New Roman" w:hAnsi="Arial" w:cs="Arial"/>
          <w:sz w:val="20"/>
          <w:szCs w:val="20"/>
          <w:lang w:eastAsia="pl-PL"/>
        </w:rPr>
        <w:t>„</w:t>
      </w:r>
      <w:bookmarkStart w:id="0" w:name="_Hlk199401796"/>
      <w:r w:rsidR="00F131B6">
        <w:rPr>
          <w:rFonts w:ascii="Arial" w:eastAsia="Times New Roman" w:hAnsi="Arial" w:cs="Arial"/>
          <w:sz w:val="20"/>
          <w:szCs w:val="20"/>
          <w:lang w:eastAsia="pl-PL"/>
        </w:rPr>
        <w:t>Budowa chłodni wentylatorowych na terenie Ciepłowni Geotermalnej</w:t>
      </w:r>
      <w:bookmarkEnd w:id="0"/>
      <w:r w:rsidR="00F131B6">
        <w:rPr>
          <w:rFonts w:ascii="Arial" w:eastAsia="Times New Roman" w:hAnsi="Arial" w:cs="Arial"/>
          <w:sz w:val="20"/>
          <w:szCs w:val="20"/>
          <w:lang w:eastAsia="pl-PL"/>
        </w:rPr>
        <w:t xml:space="preserve">” </w:t>
      </w:r>
      <w:r w:rsidRPr="00350D28">
        <w:rPr>
          <w:rFonts w:ascii="Arial" w:eastAsia="Times New Roman" w:hAnsi="Arial" w:cs="Arial"/>
          <w:bCs/>
          <w:sz w:val="20"/>
          <w:szCs w:val="20"/>
          <w:lang w:eastAsia="pl-PL"/>
        </w:rPr>
        <w:t>prowadzone w try</w:t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>bie przetargu nieograniczonego przez Zarząd PEC Geotermia Podhalańska S.A. zgodnie z wymaganiami określonymi w specyfikacji istotnych warunków zamówienia składamy niniejszą ofertę</w:t>
      </w:r>
    </w:p>
    <w:p w14:paraId="55648DBB" w14:textId="77777777" w:rsidR="003D1AE5" w:rsidRPr="007571B6" w:rsidRDefault="003D1AE5" w:rsidP="00110DD7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>Niniejszą ofertę składam jako samodzielny Wykonawca</w:t>
      </w:r>
      <w:r w:rsidRPr="007571B6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</w:p>
    <w:p w14:paraId="0D9E27B0" w14:textId="39EFF96C" w:rsidR="003D1AE5" w:rsidRPr="007571B6" w:rsidRDefault="003D1AE5" w:rsidP="00110DD7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 xml:space="preserve">Niniejszą ofertę składamy wspólnie zgodnie z warunkami określonymi w punkcie </w:t>
      </w:r>
      <w:r w:rsidR="007571B6" w:rsidRPr="007571B6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D92E1F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7571B6" w:rsidRPr="007571B6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92E1F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>. SIWZ</w:t>
      </w:r>
    </w:p>
    <w:p w14:paraId="07653BDF" w14:textId="77777777" w:rsidR="00120DFE" w:rsidRPr="007571B6" w:rsidRDefault="003D1AE5" w:rsidP="00110DD7">
      <w:pPr>
        <w:widowControl w:val="0"/>
        <w:adjustRightInd w:val="0"/>
        <w:spacing w:after="0" w:line="360" w:lineRule="auto"/>
        <w:ind w:left="70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 xml:space="preserve"> niepotrzebne skreślić</w:t>
      </w:r>
    </w:p>
    <w:p w14:paraId="51B67E93" w14:textId="6CA6E50B" w:rsidR="003D1AE5" w:rsidRPr="007571B6" w:rsidRDefault="003D1AE5" w:rsidP="00110DD7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 xml:space="preserve">W przypadku wyboru punktu 2) powyżej, tj. składania oferty wspólnej przez dwóch lub więcej Wykonawców (konsorcjum firm), poniżej w miejsce danych Wykonawcy należy podać dane pełnomocnika (lidera konsorcjum) zgodne z warunkami określonymi w punkcie </w:t>
      </w:r>
      <w:r w:rsidR="007571B6" w:rsidRPr="007571B6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D92E1F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7571B6" w:rsidRPr="007571B6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F131B6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7571B6" w:rsidRPr="007571B6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92E1F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7571B6" w:rsidRPr="007571B6">
        <w:rPr>
          <w:rFonts w:ascii="Arial" w:eastAsia="Times New Roman" w:hAnsi="Arial" w:cs="Arial"/>
          <w:sz w:val="20"/>
          <w:szCs w:val="20"/>
          <w:lang w:eastAsia="pl-PL"/>
        </w:rPr>
        <w:t>/.</w:t>
      </w:r>
    </w:p>
    <w:p w14:paraId="6122BFD1" w14:textId="77777777" w:rsidR="00120DFE" w:rsidRDefault="00120DFE" w:rsidP="00110DD7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F34D6B5" w14:textId="77777777" w:rsidR="004726CC" w:rsidRPr="007571B6" w:rsidRDefault="004726CC" w:rsidP="00110DD7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59CC8" w14:textId="77777777" w:rsidR="003D1AE5" w:rsidRPr="007571B6" w:rsidRDefault="003D1AE5" w:rsidP="00110DD7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b/>
          <w:sz w:val="20"/>
          <w:szCs w:val="20"/>
          <w:lang w:eastAsia="pl-PL"/>
        </w:rPr>
        <w:t>Dane dotyczące Wykonawcy</w:t>
      </w:r>
    </w:p>
    <w:p w14:paraId="76FC4EB0" w14:textId="77777777" w:rsidR="003D1AE5" w:rsidRPr="007571B6" w:rsidRDefault="003D1AE5" w:rsidP="00110DD7">
      <w:pPr>
        <w:widowControl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>Nazwa Wykonawcy:</w:t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………………………………………………………………………………………</w:t>
      </w:r>
    </w:p>
    <w:p w14:paraId="4863B251" w14:textId="77777777" w:rsidR="003D1AE5" w:rsidRPr="007571B6" w:rsidRDefault="003D1AE5" w:rsidP="00110DD7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………………………………………………………………………………………</w:t>
      </w:r>
    </w:p>
    <w:p w14:paraId="33BCBB59" w14:textId="77777777" w:rsidR="003D1AE5" w:rsidRPr="007571B6" w:rsidRDefault="003D1AE5" w:rsidP="00110DD7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………………………………………………………………………………………</w:t>
      </w:r>
    </w:p>
    <w:p w14:paraId="6A6C0AB7" w14:textId="77777777" w:rsidR="003D1AE5" w:rsidRPr="007571B6" w:rsidRDefault="003D1AE5" w:rsidP="00110DD7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>Siedziba:</w:t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ab/>
        <w:t>ul……………………………………miejscowość:………………...</w:t>
      </w:r>
    </w:p>
    <w:p w14:paraId="4DE3EFF6" w14:textId="77777777" w:rsidR="003D1AE5" w:rsidRPr="007571B6" w:rsidRDefault="003D1AE5" w:rsidP="00110DD7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 xml:space="preserve">kod:  ………………………………… </w:t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ab/>
        <w:t>województwo:  ………………………….......</w:t>
      </w:r>
    </w:p>
    <w:p w14:paraId="3C799645" w14:textId="77777777" w:rsidR="003D1AE5" w:rsidRPr="007571B6" w:rsidRDefault="003D1AE5" w:rsidP="00110DD7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>Nr telefonu</w:t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………………………………………   </w:t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Nr faxu:…………………      </w:t>
      </w:r>
    </w:p>
    <w:p w14:paraId="1F86B01B" w14:textId="77777777" w:rsidR="003D1AE5" w:rsidRPr="007571B6" w:rsidRDefault="003D1AE5" w:rsidP="00110DD7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>NIP:</w:t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</w:t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ab/>
        <w:t>REGON: ……………………….</w:t>
      </w:r>
    </w:p>
    <w:p w14:paraId="0D1EC9E3" w14:textId="77777777" w:rsidR="003D1AE5" w:rsidRPr="007571B6" w:rsidRDefault="003D1AE5" w:rsidP="00110DD7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>Wszelką korespondencję w sprawie przedmiotowego zamówienia proszę kierować na powyższy adres oraz podane dane.</w:t>
      </w:r>
    </w:p>
    <w:p w14:paraId="7133C747" w14:textId="77777777" w:rsidR="00120DFE" w:rsidRPr="007571B6" w:rsidRDefault="00120DFE" w:rsidP="00110DD7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70E960" w14:textId="59ADD2B4" w:rsidR="003D1AE5" w:rsidRPr="007571B6" w:rsidRDefault="003D1AE5" w:rsidP="00110DD7">
      <w:pPr>
        <w:widowControl w:val="0"/>
        <w:numPr>
          <w:ilvl w:val="0"/>
          <w:numId w:val="2"/>
        </w:numPr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 xml:space="preserve">Oferuję wykonanie </w:t>
      </w:r>
      <w:r w:rsidR="00142174" w:rsidRPr="007571B6">
        <w:rPr>
          <w:rFonts w:ascii="Arial" w:eastAsia="Times New Roman" w:hAnsi="Arial" w:cs="Arial"/>
          <w:sz w:val="20"/>
          <w:szCs w:val="20"/>
          <w:lang w:eastAsia="pl-PL"/>
        </w:rPr>
        <w:t>robót projektowych i budowlanych</w:t>
      </w:r>
      <w:r w:rsidR="000C51DF" w:rsidRPr="007571B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>w zakresie objętym prz</w:t>
      </w:r>
      <w:r w:rsidR="00EA217F" w:rsidRPr="007571B6">
        <w:rPr>
          <w:rFonts w:ascii="Arial" w:eastAsia="Times New Roman" w:hAnsi="Arial" w:cs="Arial"/>
          <w:sz w:val="20"/>
          <w:szCs w:val="20"/>
          <w:lang w:eastAsia="pl-PL"/>
        </w:rPr>
        <w:t xml:space="preserve">edmiotem zamówienia określonym </w:t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 xml:space="preserve">w punkcie 3 SIWZ </w:t>
      </w:r>
      <w:r w:rsidR="00EA217F" w:rsidRPr="007571B6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2064F8" w:rsidRPr="007571B6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D92E1F">
        <w:rPr>
          <w:rFonts w:ascii="Arial" w:eastAsia="Times New Roman" w:hAnsi="Arial" w:cs="Arial"/>
          <w:sz w:val="20"/>
          <w:szCs w:val="20"/>
          <w:lang w:eastAsia="pl-PL"/>
        </w:rPr>
        <w:t xml:space="preserve">Warunkach </w:t>
      </w:r>
      <w:r w:rsidR="002064F8" w:rsidRPr="007571B6">
        <w:rPr>
          <w:rFonts w:ascii="Arial" w:eastAsia="Times New Roman" w:hAnsi="Arial" w:cs="Arial"/>
          <w:sz w:val="20"/>
          <w:szCs w:val="20"/>
          <w:lang w:eastAsia="pl-PL"/>
        </w:rPr>
        <w:t xml:space="preserve">Technicznych </w:t>
      </w:r>
      <w:r w:rsidR="00D92E1F">
        <w:rPr>
          <w:rFonts w:ascii="Arial" w:eastAsia="Times New Roman" w:hAnsi="Arial" w:cs="Arial"/>
          <w:sz w:val="20"/>
          <w:szCs w:val="20"/>
          <w:lang w:eastAsia="pl-PL"/>
        </w:rPr>
        <w:t xml:space="preserve">stanowiących załącznik nr 1 do SIWZ </w:t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 xml:space="preserve">za </w:t>
      </w:r>
      <w:r w:rsidRPr="007571B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całkowitą łączną cenę brutto w wysokości</w:t>
      </w:r>
    </w:p>
    <w:p w14:paraId="08B5E803" w14:textId="77777777" w:rsidR="003D1AE5" w:rsidRPr="007571B6" w:rsidRDefault="003D1AE5" w:rsidP="00110DD7">
      <w:pPr>
        <w:widowControl w:val="0"/>
        <w:adjustRightInd w:val="0"/>
        <w:spacing w:after="0" w:line="36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…………………………,   ………….. zł brutto</w:t>
      </w:r>
    </w:p>
    <w:p w14:paraId="4592704A" w14:textId="77777777" w:rsidR="003D1AE5" w:rsidRPr="007571B6" w:rsidRDefault="003D1AE5" w:rsidP="00110DD7">
      <w:pPr>
        <w:widowControl w:val="0"/>
        <w:adjustRightInd w:val="0"/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>(słownie:    ………………………………………………………………………………..)</w:t>
      </w:r>
    </w:p>
    <w:p w14:paraId="1DEA9F60" w14:textId="77777777" w:rsidR="003D1AE5" w:rsidRPr="007571B6" w:rsidRDefault="003D1AE5" w:rsidP="00110DD7">
      <w:pPr>
        <w:widowControl w:val="0"/>
        <w:adjustRightInd w:val="0"/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>Powyższa cena zawiera doliczony zgodnie z obowiązującymi w Polsce przepisami podatek VAT, który na datę złożenia oferty wynosi …………%</w:t>
      </w:r>
    </w:p>
    <w:p w14:paraId="4CF0ED35" w14:textId="77777777" w:rsidR="00265DB2" w:rsidRPr="007571B6" w:rsidRDefault="00265DB2" w:rsidP="00110DD7">
      <w:pPr>
        <w:widowControl w:val="0"/>
        <w:adjustRightInd w:val="0"/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9C1B45" w14:textId="3D1EC037" w:rsidR="004806A6" w:rsidRDefault="00265DB2" w:rsidP="004806A6">
      <w:pPr>
        <w:widowControl w:val="0"/>
        <w:numPr>
          <w:ilvl w:val="0"/>
          <w:numId w:val="2"/>
        </w:numPr>
        <w:tabs>
          <w:tab w:val="clear" w:pos="720"/>
        </w:tabs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 xml:space="preserve">Okres obowiązywania gwarancji liczony od daty </w:t>
      </w:r>
      <w:r w:rsidR="00A05037">
        <w:rPr>
          <w:rFonts w:ascii="Arial" w:eastAsia="Times New Roman" w:hAnsi="Arial" w:cs="Arial"/>
          <w:sz w:val="20"/>
          <w:szCs w:val="20"/>
          <w:lang w:eastAsia="pl-PL"/>
        </w:rPr>
        <w:t>odbioru końcowego</w:t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 xml:space="preserve"> przedmiotu zamówienia w</w:t>
      </w:r>
      <w:r w:rsidR="00512F2E" w:rsidRPr="007571B6">
        <w:rPr>
          <w:rFonts w:ascii="Arial" w:eastAsia="Times New Roman" w:hAnsi="Arial" w:cs="Arial"/>
          <w:sz w:val="20"/>
          <w:szCs w:val="20"/>
          <w:lang w:eastAsia="pl-PL"/>
        </w:rPr>
        <w:t>yrażony w liczbie miesięcy ………...</w:t>
      </w:r>
    </w:p>
    <w:p w14:paraId="0EA6F29E" w14:textId="77777777" w:rsidR="004726CC" w:rsidRDefault="004726CC" w:rsidP="004726CC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45CB1A" w14:textId="77777777" w:rsidR="004726CC" w:rsidRDefault="004726CC" w:rsidP="004726CC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D6C869" w14:textId="77777777" w:rsidR="004726CC" w:rsidRDefault="004726CC" w:rsidP="004726CC">
      <w:pPr>
        <w:spacing w:after="0" w:line="240" w:lineRule="auto"/>
        <w:ind w:right="-993" w:hanging="284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14217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lastRenderedPageBreak/>
        <w:t>TABELA OFERTOWA</w:t>
      </w:r>
    </w:p>
    <w:p w14:paraId="06CBA677" w14:textId="77777777" w:rsidR="00865A74" w:rsidRDefault="00865A74" w:rsidP="004726CC">
      <w:pPr>
        <w:spacing w:after="0" w:line="240" w:lineRule="auto"/>
        <w:ind w:right="-993" w:hanging="284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1417"/>
        <w:gridCol w:w="709"/>
        <w:gridCol w:w="1418"/>
        <w:gridCol w:w="1134"/>
        <w:gridCol w:w="567"/>
        <w:gridCol w:w="567"/>
        <w:gridCol w:w="992"/>
      </w:tblGrid>
      <w:tr w:rsidR="0005779D" w:rsidRPr="00A039A6" w14:paraId="60561478" w14:textId="3073FE04" w:rsidTr="004565B5">
        <w:trPr>
          <w:trHeight w:val="61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9009A3" w14:textId="4E073BD2" w:rsidR="0005779D" w:rsidRPr="00D07A86" w:rsidRDefault="0005779D" w:rsidP="00DC18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bookmarkStart w:id="1" w:name="_Hlk135982072"/>
            <w:r w:rsidRPr="00D07A8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Poz</w:t>
            </w:r>
            <w:r w:rsidR="004565B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CE8D41" w14:textId="77777777" w:rsidR="0005779D" w:rsidRPr="00A039A6" w:rsidRDefault="0005779D" w:rsidP="00DC18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039A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Wykaz działań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0DC4B1" w14:textId="38D10E80" w:rsidR="0005779D" w:rsidRPr="00A039A6" w:rsidRDefault="0005779D" w:rsidP="00DC18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Sposób rozliczenia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F781D" w14:textId="41FF9281" w:rsidR="0005779D" w:rsidRPr="00A039A6" w:rsidRDefault="0005779D" w:rsidP="00DC18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1418" w:type="dxa"/>
          </w:tcPr>
          <w:p w14:paraId="46BF8326" w14:textId="36092331" w:rsidR="0005779D" w:rsidRPr="00A039A6" w:rsidRDefault="0005779D" w:rsidP="00DC18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Cena jednostkowa</w:t>
            </w:r>
            <w:r w:rsidR="00360AA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netto (zł)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EFEB1E" w14:textId="236DCF89" w:rsidR="0005779D" w:rsidRPr="00A039A6" w:rsidRDefault="0005779D" w:rsidP="00DC18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039A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Wartość netto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r w:rsidRPr="00A039A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zł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1BBE08" w14:textId="7F28B4FA" w:rsidR="0005779D" w:rsidRPr="00A039A6" w:rsidRDefault="0005779D" w:rsidP="00DC18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039A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VAT %</w:t>
            </w:r>
          </w:p>
        </w:tc>
        <w:tc>
          <w:tcPr>
            <w:tcW w:w="567" w:type="dxa"/>
          </w:tcPr>
          <w:p w14:paraId="08B05750" w14:textId="093A4A16" w:rsidR="0005779D" w:rsidRPr="00A039A6" w:rsidRDefault="0005779D" w:rsidP="00DC18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VAT (zł)</w:t>
            </w:r>
          </w:p>
        </w:tc>
        <w:tc>
          <w:tcPr>
            <w:tcW w:w="992" w:type="dxa"/>
          </w:tcPr>
          <w:p w14:paraId="6CE4BF36" w14:textId="6E52411C" w:rsidR="0005779D" w:rsidRPr="00A039A6" w:rsidRDefault="0005779D" w:rsidP="00DC18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039A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Wartość brutto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r w:rsidRPr="00A039A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zł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</w:tr>
      <w:tr w:rsidR="0005779D" w:rsidRPr="00A039A6" w14:paraId="05B1314F" w14:textId="1E8859B4" w:rsidTr="004565B5">
        <w:trPr>
          <w:trHeight w:val="401"/>
        </w:trPr>
        <w:tc>
          <w:tcPr>
            <w:tcW w:w="709" w:type="dxa"/>
            <w:shd w:val="clear" w:color="auto" w:fill="auto"/>
            <w:vAlign w:val="center"/>
          </w:tcPr>
          <w:p w14:paraId="615C1815" w14:textId="77777777" w:rsidR="0005779D" w:rsidRPr="00D07A86" w:rsidRDefault="0005779D" w:rsidP="00DC18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7A8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14CB53" w14:textId="77777777" w:rsidR="0005779D" w:rsidRPr="00214D99" w:rsidRDefault="0005779D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Demontaż istniejących chłodni wentylatorowych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C905FF" w14:textId="56BAB827" w:rsidR="0005779D" w:rsidRPr="00214D99" w:rsidRDefault="00360AAA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ryczałt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7CF1F" w14:textId="393A85C0" w:rsidR="0005779D" w:rsidRPr="00214D99" w:rsidRDefault="00360AAA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14506D5" w14:textId="77777777" w:rsidR="0005779D" w:rsidRPr="00360AAA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D196AE" w14:textId="3C17347A" w:rsidR="0005779D" w:rsidRPr="00214D99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8E5074" w14:textId="77777777" w:rsidR="0005779D" w:rsidRPr="00214D99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A642DBD" w14:textId="77777777" w:rsidR="0005779D" w:rsidRPr="00214D99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FE61532" w14:textId="77777777" w:rsidR="0005779D" w:rsidRPr="00214D99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05779D" w:rsidRPr="00A039A6" w14:paraId="2F97AEBC" w14:textId="68C811F4" w:rsidTr="004565B5">
        <w:trPr>
          <w:trHeight w:val="401"/>
        </w:trPr>
        <w:tc>
          <w:tcPr>
            <w:tcW w:w="709" w:type="dxa"/>
            <w:shd w:val="clear" w:color="auto" w:fill="auto"/>
            <w:vAlign w:val="center"/>
          </w:tcPr>
          <w:p w14:paraId="79BD6764" w14:textId="77777777" w:rsidR="0005779D" w:rsidRPr="00D07A86" w:rsidRDefault="0005779D" w:rsidP="00DC18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7A8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45107" w14:textId="77777777" w:rsidR="0005779D" w:rsidRPr="00214D99" w:rsidRDefault="0005779D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Wywóz i utylizacja powstałych odpadów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55EEB" w14:textId="58E73660" w:rsidR="0005779D" w:rsidRPr="00360AAA" w:rsidRDefault="00360AAA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ryczałt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7546F" w14:textId="1529DFBC" w:rsidR="0005779D" w:rsidRPr="00360AAA" w:rsidRDefault="00360AAA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60AA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0A36114" w14:textId="77777777" w:rsidR="0005779D" w:rsidRPr="00360AAA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EF1DA" w14:textId="3024036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B115A2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FA99FCD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E65A1F8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05779D" w:rsidRPr="00A039A6" w14:paraId="1C9D42AE" w14:textId="7C03893F" w:rsidTr="004565B5">
        <w:trPr>
          <w:trHeight w:val="401"/>
        </w:trPr>
        <w:tc>
          <w:tcPr>
            <w:tcW w:w="709" w:type="dxa"/>
            <w:shd w:val="clear" w:color="auto" w:fill="auto"/>
            <w:vAlign w:val="center"/>
          </w:tcPr>
          <w:p w14:paraId="691735B1" w14:textId="77777777" w:rsidR="0005779D" w:rsidRPr="00D07A86" w:rsidRDefault="0005779D" w:rsidP="00DC18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7A8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73A782" w14:textId="77777777" w:rsidR="0005779D" w:rsidRPr="00214D99" w:rsidRDefault="0005779D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Projekt techniczny montażu chłodni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E08C3" w14:textId="391DD339" w:rsidR="0005779D" w:rsidRPr="00360AAA" w:rsidRDefault="00360AAA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ryczałt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2CED9" w14:textId="0278F6A2" w:rsidR="0005779D" w:rsidRPr="00360AAA" w:rsidRDefault="00360AAA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60AA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C706791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56228A" w14:textId="46D0343A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77F275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AE45BD1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EB53424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AA0E0E" w:rsidRPr="00A039A6" w14:paraId="2E80758C" w14:textId="789E2576" w:rsidTr="004565B5">
        <w:trPr>
          <w:trHeight w:val="401"/>
        </w:trPr>
        <w:tc>
          <w:tcPr>
            <w:tcW w:w="709" w:type="dxa"/>
            <w:shd w:val="clear" w:color="auto" w:fill="auto"/>
            <w:vAlign w:val="center"/>
          </w:tcPr>
          <w:p w14:paraId="5813CE53" w14:textId="77777777" w:rsidR="00AA0E0E" w:rsidRPr="00D07A86" w:rsidRDefault="00AA0E0E" w:rsidP="00AA0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7A8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DF1A13" w14:textId="761123F5" w:rsidR="00AA0E0E" w:rsidRPr="00214D99" w:rsidRDefault="00AA0E0E" w:rsidP="00AA0E0E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Naprawa fundamentów pod chłodnie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8933EF0" w14:textId="77777777" w:rsidR="00474FC8" w:rsidRDefault="00474FC8" w:rsidP="00AA0E0E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2BF80F2A" w14:textId="6A3E06AE" w:rsidR="00AA0E0E" w:rsidRPr="00AA0E0E" w:rsidRDefault="00AA0E0E" w:rsidP="00AA0E0E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A0E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011E9AB" w14:textId="77777777" w:rsidR="00474FC8" w:rsidRDefault="00474FC8" w:rsidP="00AA0E0E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666A83F0" w14:textId="499CD130" w:rsidR="00AA0E0E" w:rsidRPr="00360AAA" w:rsidRDefault="00AA0E0E" w:rsidP="00AA0E0E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A0E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1E01D87" w14:textId="77777777" w:rsidR="00AA0E0E" w:rsidRPr="00A039A6" w:rsidRDefault="00AA0E0E" w:rsidP="00AA0E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48B8B" w14:textId="3F41FEFE" w:rsidR="00AA0E0E" w:rsidRPr="00A039A6" w:rsidRDefault="00AA0E0E" w:rsidP="00AA0E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7A28EB" w14:textId="77777777" w:rsidR="00AA0E0E" w:rsidRPr="00A039A6" w:rsidRDefault="00AA0E0E" w:rsidP="00AA0E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4A1A563" w14:textId="77777777" w:rsidR="00AA0E0E" w:rsidRPr="00A039A6" w:rsidRDefault="00AA0E0E" w:rsidP="00AA0E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6101EA5" w14:textId="77777777" w:rsidR="00AA0E0E" w:rsidRPr="00A039A6" w:rsidRDefault="00AA0E0E" w:rsidP="00AA0E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05779D" w:rsidRPr="00A039A6" w14:paraId="099EE171" w14:textId="137486AC" w:rsidTr="004565B5">
        <w:trPr>
          <w:trHeight w:val="401"/>
        </w:trPr>
        <w:tc>
          <w:tcPr>
            <w:tcW w:w="709" w:type="dxa"/>
            <w:shd w:val="clear" w:color="auto" w:fill="auto"/>
            <w:vAlign w:val="center"/>
          </w:tcPr>
          <w:p w14:paraId="112A3BDA" w14:textId="77777777" w:rsidR="0005779D" w:rsidRPr="00D07A86" w:rsidRDefault="0005779D" w:rsidP="00DC18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7A8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46D252" w14:textId="6E87BB3F" w:rsidR="0005779D" w:rsidRPr="00214D99" w:rsidRDefault="0005779D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Dostawa chłodni wentylatorowych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F4923" w14:textId="254E4D63" w:rsidR="0005779D" w:rsidRPr="00360AAA" w:rsidRDefault="00360AAA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</w:t>
            </w:r>
            <w:r w:rsidRPr="00360AA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ena jednostkowa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A5AA24" w14:textId="71D491AD" w:rsidR="0005779D" w:rsidRPr="00360AAA" w:rsidRDefault="00360AAA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60AA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4CC27C2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7D0C89" w14:textId="6DD9BA4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694FF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7C9EFA8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85F2915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05779D" w:rsidRPr="00A039A6" w14:paraId="28211D1D" w14:textId="75B7F819" w:rsidTr="004565B5">
        <w:trPr>
          <w:trHeight w:val="401"/>
        </w:trPr>
        <w:tc>
          <w:tcPr>
            <w:tcW w:w="709" w:type="dxa"/>
            <w:shd w:val="clear" w:color="auto" w:fill="auto"/>
            <w:vAlign w:val="center"/>
          </w:tcPr>
          <w:p w14:paraId="2F3B679F" w14:textId="77777777" w:rsidR="0005779D" w:rsidRPr="00D07A86" w:rsidRDefault="0005779D" w:rsidP="00DC18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7A8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01C0" w14:textId="437BAB40" w:rsidR="0005779D" w:rsidRPr="00214D99" w:rsidRDefault="0005779D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Montaż chłodni wentylatorowych 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66E510" w14:textId="73711A30" w:rsidR="0005779D" w:rsidRPr="00360AAA" w:rsidRDefault="00360AAA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</w:t>
            </w:r>
            <w:r w:rsidRPr="00360AA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ena jednostkowa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6E6723" w14:textId="02E57EB5" w:rsidR="0005779D" w:rsidRPr="00360AAA" w:rsidRDefault="00360AAA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60AA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A097DBC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7778C4" w14:textId="371E21F5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60C2E1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4ECE334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DB5BF75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05779D" w:rsidRPr="00A039A6" w14:paraId="6CA19CB4" w14:textId="307EC665" w:rsidTr="004565B5">
        <w:trPr>
          <w:trHeight w:val="401"/>
        </w:trPr>
        <w:tc>
          <w:tcPr>
            <w:tcW w:w="709" w:type="dxa"/>
            <w:shd w:val="clear" w:color="auto" w:fill="auto"/>
            <w:vAlign w:val="center"/>
          </w:tcPr>
          <w:p w14:paraId="1966A041" w14:textId="77777777" w:rsidR="0005779D" w:rsidRPr="00D07A86" w:rsidRDefault="0005779D" w:rsidP="00DC18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7A8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1E925E" w14:textId="641A33BD" w:rsidR="0005779D" w:rsidRDefault="0005779D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Rozruch chłodni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E1CED4" w14:textId="483CFD16" w:rsidR="0005779D" w:rsidRPr="00360AAA" w:rsidRDefault="00360AAA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ryczałt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87B12" w14:textId="3CC8655D" w:rsidR="0005779D" w:rsidRPr="00360AAA" w:rsidRDefault="00360AAA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60AA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41274FA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65C7E" w14:textId="792964F1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B750C0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DB2E7D8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A8DD0D5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05779D" w:rsidRPr="00A039A6" w14:paraId="50417AFC" w14:textId="7D91416F" w:rsidTr="004565B5">
        <w:trPr>
          <w:trHeight w:val="401"/>
        </w:trPr>
        <w:tc>
          <w:tcPr>
            <w:tcW w:w="709" w:type="dxa"/>
            <w:shd w:val="clear" w:color="auto" w:fill="auto"/>
            <w:vAlign w:val="center"/>
          </w:tcPr>
          <w:p w14:paraId="0F05A61F" w14:textId="77777777" w:rsidR="0005779D" w:rsidRPr="00D07A86" w:rsidRDefault="0005779D" w:rsidP="00DC18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7A8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C2A922" w14:textId="77777777" w:rsidR="0005779D" w:rsidRDefault="0005779D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Uporządkowanie terenu po zakończeniu prac montażowych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DF6E31" w14:textId="66C6047D" w:rsidR="0005779D" w:rsidRPr="00360AAA" w:rsidRDefault="00360AAA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ryczałt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933CC6" w14:textId="6EE57647" w:rsidR="0005779D" w:rsidRPr="00360AAA" w:rsidRDefault="00360AAA" w:rsidP="00360AA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60AA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023E374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8F2BC8" w14:textId="131E6561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8F65CF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D855A23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8883928" w14:textId="77777777" w:rsidR="0005779D" w:rsidRPr="00A039A6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05779D" w:rsidRPr="00A039A6" w14:paraId="7AAD4DD1" w14:textId="2D059ADC" w:rsidTr="004565B5">
        <w:trPr>
          <w:trHeight w:val="606"/>
        </w:trPr>
        <w:tc>
          <w:tcPr>
            <w:tcW w:w="2552" w:type="dxa"/>
            <w:gridSpan w:val="2"/>
            <w:shd w:val="clear" w:color="auto" w:fill="auto"/>
            <w:vAlign w:val="center"/>
          </w:tcPr>
          <w:p w14:paraId="7B17E5A4" w14:textId="15DD9CC9" w:rsidR="0005779D" w:rsidRPr="00A426BA" w:rsidRDefault="00360AAA" w:rsidP="00360AAA">
            <w:pPr>
              <w:spacing w:after="0" w:line="240" w:lineRule="auto"/>
              <w:ind w:left="218" w:hanging="142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5ED1CB73" w14:textId="77777777" w:rsidR="0005779D" w:rsidRPr="00A426BA" w:rsidRDefault="0005779D" w:rsidP="00DC1813">
            <w:pPr>
              <w:spacing w:after="0" w:line="240" w:lineRule="auto"/>
              <w:ind w:left="592" w:hanging="50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176D2D2" w14:textId="77777777" w:rsidR="0005779D" w:rsidRPr="00A426BA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7364A189" w14:textId="77777777" w:rsidR="0005779D" w:rsidRPr="00A426BA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682862D" w14:textId="4BD988DF" w:rsidR="0005779D" w:rsidRPr="00A426BA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4862358D" w14:textId="77777777" w:rsidR="0005779D" w:rsidRPr="00A426BA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14:paraId="4E74CA52" w14:textId="77777777" w:rsidR="0005779D" w:rsidRPr="00A426BA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4B12AFE8" w14:textId="77777777" w:rsidR="0005779D" w:rsidRPr="00A426BA" w:rsidRDefault="0005779D" w:rsidP="00DC18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bookmarkEnd w:id="1"/>
    </w:tbl>
    <w:p w14:paraId="6B7906E4" w14:textId="77777777" w:rsidR="00865A74" w:rsidRDefault="00865A74" w:rsidP="004726CC">
      <w:pPr>
        <w:spacing w:after="0" w:line="240" w:lineRule="auto"/>
        <w:ind w:right="-993" w:hanging="284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76EF0AA" w14:textId="77777777" w:rsidR="003D1AE5" w:rsidRPr="007571B6" w:rsidRDefault="003D1AE5" w:rsidP="00110DD7">
      <w:pPr>
        <w:widowControl w:val="0"/>
        <w:numPr>
          <w:ilvl w:val="0"/>
          <w:numId w:val="2"/>
        </w:numPr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 na czas wskazany w SIWZ.</w:t>
      </w:r>
    </w:p>
    <w:p w14:paraId="16137A29" w14:textId="77777777" w:rsidR="003D1AE5" w:rsidRPr="007571B6" w:rsidRDefault="003D1AE5" w:rsidP="00110DD7">
      <w:pPr>
        <w:widowControl w:val="0"/>
        <w:numPr>
          <w:ilvl w:val="0"/>
          <w:numId w:val="2"/>
        </w:numPr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>Oświadczamy, że załączony do SIWZ wzór umowy został przez nas zaakceptowany.</w:t>
      </w:r>
    </w:p>
    <w:p w14:paraId="0442268E" w14:textId="0F564B45" w:rsidR="000236BD" w:rsidRPr="007571B6" w:rsidRDefault="000236BD" w:rsidP="00110DD7">
      <w:pPr>
        <w:widowControl w:val="0"/>
        <w:numPr>
          <w:ilvl w:val="0"/>
          <w:numId w:val="2"/>
        </w:numPr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0E0E">
        <w:rPr>
          <w:rFonts w:ascii="Arial" w:eastAsia="Times New Roman" w:hAnsi="Arial" w:cs="Arial"/>
          <w:sz w:val="20"/>
          <w:szCs w:val="20"/>
          <w:lang w:eastAsia="pl-PL"/>
        </w:rPr>
        <w:t xml:space="preserve">Akceptujemy </w:t>
      </w:r>
      <w:r w:rsidR="00AA0E0E" w:rsidRPr="00AA0E0E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="003D1AE5" w:rsidRPr="00AA0E0E">
        <w:rPr>
          <w:rFonts w:ascii="Arial" w:eastAsia="Times New Roman" w:hAnsi="Arial" w:cs="Arial"/>
          <w:sz w:val="20"/>
          <w:szCs w:val="20"/>
          <w:lang w:eastAsia="pl-PL"/>
        </w:rPr>
        <w:t>-dniowy termin płatności</w:t>
      </w:r>
      <w:r w:rsidRPr="00AA0E0E">
        <w:rPr>
          <w:rFonts w:ascii="Arial" w:eastAsia="Times New Roman" w:hAnsi="Arial" w:cs="Arial"/>
          <w:sz w:val="20"/>
          <w:szCs w:val="20"/>
          <w:lang w:eastAsia="pl-PL"/>
        </w:rPr>
        <w:t xml:space="preserve"> liczony od daty otrzymania przez Zamawiającego prawidłowo</w:t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 xml:space="preserve"> wystawionej faktury VAT, wraz z kompletem dokumentów stanowiących podstawę jej wystawienia.</w:t>
      </w:r>
    </w:p>
    <w:p w14:paraId="78CDB6C7" w14:textId="77777777" w:rsidR="003D1AE5" w:rsidRPr="007571B6" w:rsidRDefault="000236BD" w:rsidP="00110DD7">
      <w:pPr>
        <w:widowControl w:val="0"/>
        <w:numPr>
          <w:ilvl w:val="0"/>
          <w:numId w:val="2"/>
        </w:numPr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D1AE5" w:rsidRPr="007571B6">
        <w:rPr>
          <w:rFonts w:ascii="Arial" w:eastAsia="Times New Roman" w:hAnsi="Arial" w:cs="Arial"/>
          <w:sz w:val="20"/>
          <w:szCs w:val="20"/>
          <w:lang w:eastAsia="pl-PL"/>
        </w:rPr>
        <w:t>Zobowiązujemy się w przypadku wybrania naszej oferty do zawarcia umowy na określonych w niej warunkach, w miejscu i terminie wyznaczonym przez Zamawiającego.</w:t>
      </w:r>
    </w:p>
    <w:p w14:paraId="06E9DC0B" w14:textId="77777777" w:rsidR="003D1AE5" w:rsidRPr="007571B6" w:rsidRDefault="003D1AE5" w:rsidP="00110DD7">
      <w:pPr>
        <w:widowControl w:val="0"/>
        <w:numPr>
          <w:ilvl w:val="0"/>
          <w:numId w:val="2"/>
        </w:numPr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>Wszystkie strony naszej ofert, łącznie ze wszystkimi załącznikami są ponumerowane oraz parafowane i cała oferta składa się z …………………. stron.</w:t>
      </w:r>
    </w:p>
    <w:p w14:paraId="3D18EEE9" w14:textId="5552BCFB" w:rsidR="00D71560" w:rsidRDefault="00D71560" w:rsidP="00D71560">
      <w:pPr>
        <w:widowControl w:val="0"/>
        <w:numPr>
          <w:ilvl w:val="0"/>
          <w:numId w:val="2"/>
        </w:numPr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Wykonawca oświadcza, że dysponuje zapasowymi elementami eksploatacyjnymi oraz zapasowymi częściami zamiennymi dla nowych chłodni wentylatorowych do schładzania wody termalnej oraz zapewnia ich dostępność w okresie gwarancyjnym.</w:t>
      </w:r>
    </w:p>
    <w:p w14:paraId="77BE3D32" w14:textId="31FB6EAE" w:rsidR="00D71560" w:rsidRPr="004565B5" w:rsidRDefault="00D71560" w:rsidP="00D71560">
      <w:pPr>
        <w:widowControl w:val="0"/>
        <w:numPr>
          <w:ilvl w:val="0"/>
          <w:numId w:val="2"/>
        </w:numPr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Wykonawca wypełnia tabelę z cenami jednostkowymi (aktualnymi na dzień złożenia oferty) oferowanych </w:t>
      </w:r>
      <w:r w:rsidRPr="00D71560">
        <w:rPr>
          <w:rFonts w:ascii="Arial" w:eastAsia="Times New Roman" w:hAnsi="Arial" w:cs="Arial"/>
          <w:sz w:val="20"/>
          <w:szCs w:val="20"/>
          <w:lang w:eastAsia="pl-PL"/>
        </w:rPr>
        <w:t>element</w:t>
      </w:r>
      <w:r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Pr="00D71560">
        <w:rPr>
          <w:rFonts w:ascii="Arial" w:eastAsia="Times New Roman" w:hAnsi="Arial" w:cs="Arial"/>
          <w:sz w:val="20"/>
          <w:szCs w:val="20"/>
          <w:lang w:eastAsia="pl-PL"/>
        </w:rPr>
        <w:t xml:space="preserve"> eksploatacyjny</w:t>
      </w:r>
      <w:r>
        <w:rPr>
          <w:rFonts w:ascii="Arial" w:eastAsia="Times New Roman" w:hAnsi="Arial" w:cs="Arial"/>
          <w:sz w:val="20"/>
          <w:szCs w:val="20"/>
          <w:lang w:eastAsia="pl-PL"/>
        </w:rPr>
        <w:t>ch</w:t>
      </w:r>
      <w:r w:rsidRPr="00D71560">
        <w:rPr>
          <w:rFonts w:ascii="Arial" w:eastAsia="Times New Roman" w:hAnsi="Arial" w:cs="Arial"/>
          <w:sz w:val="20"/>
          <w:szCs w:val="20"/>
          <w:lang w:eastAsia="pl-PL"/>
        </w:rPr>
        <w:t xml:space="preserve"> oraz zapasowy</w:t>
      </w:r>
      <w:r>
        <w:rPr>
          <w:rFonts w:ascii="Arial" w:eastAsia="Times New Roman" w:hAnsi="Arial" w:cs="Arial"/>
          <w:sz w:val="20"/>
          <w:szCs w:val="20"/>
          <w:lang w:eastAsia="pl-PL"/>
        </w:rPr>
        <w:t>ch</w:t>
      </w:r>
      <w:r w:rsidRPr="00D71560">
        <w:rPr>
          <w:rFonts w:ascii="Arial" w:eastAsia="Times New Roman" w:hAnsi="Arial" w:cs="Arial"/>
          <w:sz w:val="20"/>
          <w:szCs w:val="20"/>
          <w:lang w:eastAsia="pl-PL"/>
        </w:rPr>
        <w:t xml:space="preserve"> części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1560">
        <w:rPr>
          <w:rFonts w:ascii="Arial" w:eastAsia="Times New Roman" w:hAnsi="Arial" w:cs="Arial"/>
          <w:sz w:val="20"/>
          <w:szCs w:val="20"/>
          <w:lang w:eastAsia="pl-PL"/>
        </w:rPr>
        <w:t>zamienny</w:t>
      </w:r>
      <w:r>
        <w:rPr>
          <w:rFonts w:ascii="Arial" w:eastAsia="Times New Roman" w:hAnsi="Arial" w:cs="Arial"/>
          <w:sz w:val="20"/>
          <w:szCs w:val="20"/>
          <w:lang w:eastAsia="pl-PL"/>
        </w:rPr>
        <w:t>ch</w:t>
      </w:r>
      <w:r w:rsidRPr="00D71560">
        <w:rPr>
          <w:rFonts w:ascii="Arial" w:eastAsia="Times New Roman" w:hAnsi="Arial" w:cs="Arial"/>
          <w:sz w:val="20"/>
          <w:szCs w:val="20"/>
          <w:lang w:eastAsia="pl-PL"/>
        </w:rPr>
        <w:t xml:space="preserve"> dla nowych chłodni wentylatorowych do schładzania wody termalnej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5B138F0" w14:textId="77777777" w:rsidR="006E0AA4" w:rsidRPr="007571B6" w:rsidRDefault="006E0AA4" w:rsidP="00512F2E">
      <w:pPr>
        <w:widowControl w:val="0"/>
        <w:adjustRightInd w:val="0"/>
        <w:spacing w:after="0" w:line="360" w:lineRule="auto"/>
        <w:ind w:firstLine="36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709"/>
        <w:gridCol w:w="1276"/>
        <w:gridCol w:w="992"/>
        <w:gridCol w:w="851"/>
        <w:gridCol w:w="1134"/>
        <w:gridCol w:w="992"/>
      </w:tblGrid>
      <w:tr w:rsidR="00D71560" w:rsidRPr="00A039A6" w14:paraId="5370A2BE" w14:textId="77777777" w:rsidTr="004565B5">
        <w:trPr>
          <w:trHeight w:val="619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E5B6" w14:textId="77777777" w:rsidR="00D71560" w:rsidRPr="00D07A86" w:rsidRDefault="00D71560" w:rsidP="001C54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7A8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75C3EAD" w14:textId="77777777" w:rsidR="00D71560" w:rsidRPr="00A039A6" w:rsidRDefault="00D71560" w:rsidP="001C54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039A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Wykaz działań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C310EA" w14:textId="77777777" w:rsidR="00D71560" w:rsidRPr="00A039A6" w:rsidRDefault="00D71560" w:rsidP="001C54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1276" w:type="dxa"/>
          </w:tcPr>
          <w:p w14:paraId="2B6CC6FD" w14:textId="77777777" w:rsidR="00D71560" w:rsidRPr="00A039A6" w:rsidRDefault="00D71560" w:rsidP="001C54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Cena jednostkowa netto (zł)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1A938F" w14:textId="77777777" w:rsidR="00D71560" w:rsidRPr="00A039A6" w:rsidRDefault="00D71560" w:rsidP="001C54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039A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Wartość netto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r w:rsidRPr="00A039A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zł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19B788B" w14:textId="77777777" w:rsidR="00D71560" w:rsidRPr="00A039A6" w:rsidRDefault="00D71560" w:rsidP="001C54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039A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VAT %</w:t>
            </w:r>
          </w:p>
        </w:tc>
        <w:tc>
          <w:tcPr>
            <w:tcW w:w="1134" w:type="dxa"/>
          </w:tcPr>
          <w:p w14:paraId="646C2AAF" w14:textId="77777777" w:rsidR="00D71560" w:rsidRPr="00A039A6" w:rsidRDefault="00D71560" w:rsidP="001C54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VAT (zł)</w:t>
            </w:r>
          </w:p>
        </w:tc>
        <w:tc>
          <w:tcPr>
            <w:tcW w:w="992" w:type="dxa"/>
          </w:tcPr>
          <w:p w14:paraId="24AE72A3" w14:textId="77777777" w:rsidR="00D71560" w:rsidRPr="00A039A6" w:rsidRDefault="00D71560" w:rsidP="001C54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039A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Wartość brutto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r w:rsidRPr="00A039A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zł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</w:tr>
      <w:tr w:rsidR="00D71560" w:rsidRPr="00214D99" w14:paraId="70ECCB67" w14:textId="77777777" w:rsidTr="004565B5">
        <w:trPr>
          <w:trHeight w:val="401"/>
        </w:trPr>
        <w:tc>
          <w:tcPr>
            <w:tcW w:w="851" w:type="dxa"/>
            <w:shd w:val="clear" w:color="auto" w:fill="auto"/>
            <w:vAlign w:val="center"/>
          </w:tcPr>
          <w:p w14:paraId="23203076" w14:textId="77777777" w:rsidR="00D71560" w:rsidRPr="00D07A86" w:rsidRDefault="00D71560" w:rsidP="001C54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7A8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FE5C0" w14:textId="0580039A" w:rsidR="00D71560" w:rsidRPr="00214D99" w:rsidRDefault="00D71560" w:rsidP="001C548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Komplet wymiennych zraszalników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0CDA7" w14:textId="4EA87187" w:rsidR="00D71560" w:rsidRPr="00214D99" w:rsidRDefault="00D71560" w:rsidP="001C548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FEE3BD6" w14:textId="77777777" w:rsidR="00D71560" w:rsidRPr="00D71560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7A551D" w14:textId="77777777" w:rsidR="00D71560" w:rsidRPr="00214D99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20013E" w14:textId="77777777" w:rsidR="00D71560" w:rsidRPr="00214D99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FDC7AD9" w14:textId="77777777" w:rsidR="00D71560" w:rsidRPr="00214D99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86189B6" w14:textId="77777777" w:rsidR="00D71560" w:rsidRPr="00214D99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D71560" w:rsidRPr="00A039A6" w14:paraId="373DC5D4" w14:textId="77777777" w:rsidTr="004565B5">
        <w:trPr>
          <w:trHeight w:val="401"/>
        </w:trPr>
        <w:tc>
          <w:tcPr>
            <w:tcW w:w="851" w:type="dxa"/>
            <w:shd w:val="clear" w:color="auto" w:fill="auto"/>
            <w:vAlign w:val="center"/>
          </w:tcPr>
          <w:p w14:paraId="474428C7" w14:textId="77777777" w:rsidR="00D71560" w:rsidRPr="00D07A86" w:rsidRDefault="00D71560" w:rsidP="001C54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7A8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DD2599" w14:textId="30D55211" w:rsidR="00D71560" w:rsidRPr="00214D99" w:rsidRDefault="00D71560" w:rsidP="001C548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Komplet wymiennych eliminatorów unosu kropel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0156C8" w14:textId="3786CC87" w:rsidR="00D71560" w:rsidRPr="00360AAA" w:rsidRDefault="00D71560" w:rsidP="001C548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76B0901" w14:textId="77777777" w:rsidR="00D71560" w:rsidRPr="00D71560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4536BD" w14:textId="77777777" w:rsidR="00D71560" w:rsidRPr="00A039A6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51E686" w14:textId="77777777" w:rsidR="00D71560" w:rsidRPr="00A039A6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30571E2" w14:textId="77777777" w:rsidR="00D71560" w:rsidRPr="00A039A6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2EE9E5B" w14:textId="77777777" w:rsidR="00D71560" w:rsidRPr="00A039A6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D71560" w:rsidRPr="00A039A6" w14:paraId="65F157AD" w14:textId="77777777" w:rsidTr="004565B5">
        <w:trPr>
          <w:trHeight w:val="401"/>
        </w:trPr>
        <w:tc>
          <w:tcPr>
            <w:tcW w:w="851" w:type="dxa"/>
            <w:shd w:val="clear" w:color="auto" w:fill="auto"/>
            <w:vAlign w:val="center"/>
          </w:tcPr>
          <w:p w14:paraId="57DB1567" w14:textId="77777777" w:rsidR="00D71560" w:rsidRPr="00D07A86" w:rsidRDefault="00D71560" w:rsidP="001C54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7A8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D103E3" w14:textId="18DE4F25" w:rsidR="00D71560" w:rsidRPr="00214D99" w:rsidRDefault="00D71560" w:rsidP="001C548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Śmigło wentylatora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1EAB4C" w14:textId="3E1753B7" w:rsidR="00D71560" w:rsidRPr="00360AAA" w:rsidRDefault="00D71560" w:rsidP="001C548A">
            <w:pPr>
              <w:spacing w:after="0" w:line="240" w:lineRule="auto"/>
              <w:ind w:left="15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79E843C" w14:textId="77777777" w:rsidR="00D71560" w:rsidRPr="00A039A6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43D4ED" w14:textId="77777777" w:rsidR="00D71560" w:rsidRPr="00A039A6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C6DDB" w14:textId="77777777" w:rsidR="00D71560" w:rsidRPr="00A039A6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F1F1173" w14:textId="77777777" w:rsidR="00D71560" w:rsidRPr="00A039A6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5ED26AC" w14:textId="77777777" w:rsidR="00D71560" w:rsidRPr="00A039A6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D71560" w:rsidRPr="00A426BA" w14:paraId="3D134C3A" w14:textId="77777777" w:rsidTr="004565B5">
        <w:trPr>
          <w:trHeight w:val="606"/>
        </w:trPr>
        <w:tc>
          <w:tcPr>
            <w:tcW w:w="3402" w:type="dxa"/>
            <w:gridSpan w:val="2"/>
            <w:shd w:val="clear" w:color="auto" w:fill="auto"/>
            <w:vAlign w:val="center"/>
          </w:tcPr>
          <w:p w14:paraId="5D63BC63" w14:textId="77777777" w:rsidR="00D71560" w:rsidRPr="00A426BA" w:rsidRDefault="00D71560" w:rsidP="001C548A">
            <w:pPr>
              <w:spacing w:after="0" w:line="240" w:lineRule="auto"/>
              <w:ind w:left="218" w:hanging="142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92C610F" w14:textId="77777777" w:rsidR="00D71560" w:rsidRPr="00A426BA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14:paraId="469460EE" w14:textId="77777777" w:rsidR="00D71560" w:rsidRPr="00A426BA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5575431" w14:textId="77777777" w:rsidR="00D71560" w:rsidRPr="00A426BA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245AB73" w14:textId="77777777" w:rsidR="00D71560" w:rsidRPr="00A426BA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05CF37D8" w14:textId="77777777" w:rsidR="00D71560" w:rsidRPr="00A426BA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799DFD82" w14:textId="77777777" w:rsidR="00D71560" w:rsidRPr="00A426BA" w:rsidRDefault="00D71560" w:rsidP="001C54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90630D7" w14:textId="77777777" w:rsidR="00D71560" w:rsidRDefault="00D71560" w:rsidP="00512F2E">
      <w:pPr>
        <w:widowControl w:val="0"/>
        <w:adjustRightInd w:val="0"/>
        <w:spacing w:after="0" w:line="360" w:lineRule="auto"/>
        <w:ind w:left="4962" w:right="993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4533E0" w14:textId="77777777" w:rsidR="00D71560" w:rsidRDefault="00D71560" w:rsidP="00512F2E">
      <w:pPr>
        <w:widowControl w:val="0"/>
        <w:adjustRightInd w:val="0"/>
        <w:spacing w:after="0" w:line="360" w:lineRule="auto"/>
        <w:ind w:left="4962" w:right="993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879D5C" w14:textId="77777777" w:rsidR="004565B5" w:rsidRPr="007571B6" w:rsidRDefault="004565B5" w:rsidP="004565B5">
      <w:pPr>
        <w:widowControl w:val="0"/>
        <w:numPr>
          <w:ilvl w:val="0"/>
          <w:numId w:val="2"/>
        </w:numPr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>Załącznikami do niniejszej oferty są następujące dokumenty i oświadczenia:</w:t>
      </w:r>
    </w:p>
    <w:p w14:paraId="54AC811A" w14:textId="77777777" w:rsidR="004565B5" w:rsidRPr="007571B6" w:rsidRDefault="004565B5" w:rsidP="004565B5">
      <w:pPr>
        <w:widowControl w:val="0"/>
        <w:adjustRightInd w:val="0"/>
        <w:spacing w:after="0" w:line="360" w:lineRule="auto"/>
        <w:ind w:firstLine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>-   ………………………………………………….</w:t>
      </w:r>
    </w:p>
    <w:p w14:paraId="78E1A280" w14:textId="77777777" w:rsidR="004565B5" w:rsidRDefault="004565B5" w:rsidP="004565B5">
      <w:pPr>
        <w:widowControl w:val="0"/>
        <w:adjustRightInd w:val="0"/>
        <w:spacing w:after="0" w:line="360" w:lineRule="auto"/>
        <w:ind w:firstLine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>-   ………………………………………………….</w:t>
      </w:r>
    </w:p>
    <w:p w14:paraId="40EBB360" w14:textId="77777777" w:rsidR="00D71560" w:rsidRDefault="00D71560" w:rsidP="00512F2E">
      <w:pPr>
        <w:widowControl w:val="0"/>
        <w:adjustRightInd w:val="0"/>
        <w:spacing w:after="0" w:line="360" w:lineRule="auto"/>
        <w:ind w:left="4962" w:right="993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E21B50" w14:textId="63E41AF9" w:rsidR="003D1AE5" w:rsidRPr="007571B6" w:rsidRDefault="00512F2E" w:rsidP="00512F2E">
      <w:pPr>
        <w:widowControl w:val="0"/>
        <w:adjustRightInd w:val="0"/>
        <w:spacing w:after="0" w:line="360" w:lineRule="auto"/>
        <w:ind w:left="4962" w:right="993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571B6">
        <w:rPr>
          <w:rFonts w:ascii="Arial" w:eastAsia="Times New Roman" w:hAnsi="Arial" w:cs="Arial"/>
          <w:sz w:val="20"/>
          <w:szCs w:val="20"/>
          <w:lang w:eastAsia="pl-PL"/>
        </w:rPr>
        <w:t>.............</w:t>
      </w:r>
      <w:r w:rsidR="003D1AE5" w:rsidRPr="007571B6">
        <w:rPr>
          <w:rFonts w:ascii="Arial" w:eastAsia="Times New Roman" w:hAnsi="Arial" w:cs="Arial"/>
          <w:sz w:val="20"/>
          <w:szCs w:val="20"/>
          <w:lang w:eastAsia="pl-PL"/>
        </w:rPr>
        <w:t>……………………………..</w:t>
      </w:r>
    </w:p>
    <w:p w14:paraId="5F3EBAE1" w14:textId="06DF7A76" w:rsidR="009B2245" w:rsidRPr="007571B6" w:rsidRDefault="003D1AE5" w:rsidP="00512F2E">
      <w:pPr>
        <w:widowControl w:val="0"/>
        <w:adjustRightInd w:val="0"/>
        <w:spacing w:after="0" w:line="240" w:lineRule="auto"/>
        <w:ind w:left="4962" w:right="993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141956413"/>
      <w:r w:rsidRPr="007571B6">
        <w:rPr>
          <w:rFonts w:ascii="Arial" w:eastAsia="Times New Roman" w:hAnsi="Arial" w:cs="Arial"/>
          <w:sz w:val="20"/>
          <w:szCs w:val="20"/>
          <w:lang w:eastAsia="pl-PL"/>
        </w:rPr>
        <w:t>(podpis osoby/osób upoważnionych</w:t>
      </w:r>
      <w:r w:rsidR="002F783B" w:rsidRPr="007571B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571B6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  <w:bookmarkEnd w:id="2"/>
    </w:p>
    <w:sectPr w:rsidR="009B2245" w:rsidRPr="007571B6" w:rsidSect="00360AAA">
      <w:footerReference w:type="default" r:id="rId8"/>
      <w:pgSz w:w="11906" w:h="16838"/>
      <w:pgMar w:top="709" w:right="424" w:bottom="1134" w:left="1417" w:header="426" w:footer="4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23CDA" w14:textId="77777777" w:rsidR="00237B19" w:rsidRDefault="00237B19" w:rsidP="00C67CB5">
      <w:pPr>
        <w:spacing w:after="0" w:line="240" w:lineRule="auto"/>
      </w:pPr>
      <w:r>
        <w:separator/>
      </w:r>
    </w:p>
  </w:endnote>
  <w:endnote w:type="continuationSeparator" w:id="0">
    <w:p w14:paraId="2B7B01A4" w14:textId="77777777" w:rsidR="00237B19" w:rsidRDefault="00237B19" w:rsidP="00C67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10892" w14:textId="77777777" w:rsidR="00AA0E0E" w:rsidRPr="00AA0E0E" w:rsidRDefault="00AA0E0E" w:rsidP="00AA0E0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pl-PL"/>
      </w:rPr>
    </w:pPr>
  </w:p>
  <w:p w14:paraId="0372A80D" w14:textId="77777777" w:rsidR="00AA0E0E" w:rsidRPr="00AA0E0E" w:rsidRDefault="00AA0E0E" w:rsidP="00AA0E0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pl-PL"/>
      </w:rPr>
    </w:pPr>
  </w:p>
  <w:p w14:paraId="60A5BA7C" w14:textId="36133DF1" w:rsidR="00AA0E0E" w:rsidRPr="00AA0E0E" w:rsidRDefault="00AA0E0E" w:rsidP="00AA0E0E">
    <w:pPr>
      <w:pBdr>
        <w:top w:val="single" w:sz="4" w:space="1" w:color="auto"/>
      </w:pBdr>
      <w:tabs>
        <w:tab w:val="left" w:pos="1440"/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Cs/>
        <w:i/>
        <w:color w:val="808080"/>
        <w:spacing w:val="30"/>
        <w:sz w:val="18"/>
        <w:szCs w:val="18"/>
        <w:lang w:eastAsia="pl-PL"/>
      </w:rPr>
    </w:pPr>
    <w:r>
      <w:rPr>
        <w:rFonts w:ascii="Times New Roman" w:eastAsia="Times New Roman" w:hAnsi="Times New Roman" w:cs="Times New Roman"/>
        <w:bCs/>
        <w:i/>
        <w:color w:val="808080"/>
        <w:spacing w:val="30"/>
        <w:sz w:val="18"/>
        <w:szCs w:val="18"/>
        <w:lang w:eastAsia="pl-PL"/>
      </w:rPr>
      <w:t xml:space="preserve">Postępowanie nr 31/2025 - </w:t>
    </w:r>
    <w:r w:rsidRPr="00AA0E0E">
      <w:rPr>
        <w:rFonts w:ascii="Times New Roman" w:eastAsia="Times New Roman" w:hAnsi="Times New Roman" w:cs="Times New Roman"/>
        <w:bCs/>
        <w:i/>
        <w:color w:val="808080"/>
        <w:spacing w:val="30"/>
        <w:sz w:val="18"/>
        <w:szCs w:val="18"/>
        <w:lang w:eastAsia="pl-PL"/>
      </w:rPr>
      <w:t>Budowa chłodni wentylatorowych na terenie Ciepłowni Geotermalnej</w:t>
    </w:r>
  </w:p>
  <w:p w14:paraId="50F016FD" w14:textId="77777777" w:rsidR="00AA0E0E" w:rsidRPr="00AA0E0E" w:rsidRDefault="00AA0E0E" w:rsidP="00AA0E0E">
    <w:pPr>
      <w:pBdr>
        <w:top w:val="single" w:sz="4" w:space="1" w:color="auto"/>
      </w:pBdr>
      <w:tabs>
        <w:tab w:val="left" w:pos="1440"/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pacing w:val="30"/>
        <w:sz w:val="16"/>
        <w:szCs w:val="16"/>
        <w:lang w:eastAsia="pl-PL"/>
      </w:rPr>
    </w:pPr>
    <w:r w:rsidRPr="00AA0E0E">
      <w:rPr>
        <w:rFonts w:ascii="Times New Roman" w:eastAsia="Times New Roman" w:hAnsi="Times New Roman" w:cs="Times New Roman"/>
        <w:bCs/>
        <w:i/>
        <w:spacing w:val="30"/>
        <w:sz w:val="16"/>
        <w:szCs w:val="16"/>
        <w:lang w:eastAsia="pl-PL"/>
      </w:rPr>
      <w:fldChar w:fldCharType="begin"/>
    </w:r>
    <w:r w:rsidRPr="00AA0E0E">
      <w:rPr>
        <w:rFonts w:ascii="Times New Roman" w:eastAsia="Times New Roman" w:hAnsi="Times New Roman" w:cs="Times New Roman"/>
        <w:bCs/>
        <w:i/>
        <w:spacing w:val="30"/>
        <w:sz w:val="16"/>
        <w:szCs w:val="16"/>
        <w:lang w:eastAsia="pl-PL"/>
      </w:rPr>
      <w:instrText>PAGE   \* MERGEFORMAT</w:instrText>
    </w:r>
    <w:r w:rsidRPr="00AA0E0E">
      <w:rPr>
        <w:rFonts w:ascii="Times New Roman" w:eastAsia="Times New Roman" w:hAnsi="Times New Roman" w:cs="Times New Roman"/>
        <w:bCs/>
        <w:i/>
        <w:spacing w:val="30"/>
        <w:sz w:val="16"/>
        <w:szCs w:val="16"/>
        <w:lang w:eastAsia="pl-PL"/>
      </w:rPr>
      <w:fldChar w:fldCharType="separate"/>
    </w:r>
    <w:r w:rsidRPr="00AA0E0E">
      <w:rPr>
        <w:rFonts w:ascii="Times New Roman" w:eastAsia="Times New Roman" w:hAnsi="Times New Roman" w:cs="Times New Roman"/>
        <w:bCs/>
        <w:i/>
        <w:spacing w:val="30"/>
        <w:sz w:val="16"/>
        <w:szCs w:val="16"/>
        <w:lang w:eastAsia="pl-PL"/>
      </w:rPr>
      <w:t>7</w:t>
    </w:r>
    <w:r w:rsidRPr="00AA0E0E">
      <w:rPr>
        <w:rFonts w:ascii="Times New Roman" w:eastAsia="Times New Roman" w:hAnsi="Times New Roman" w:cs="Times New Roman"/>
        <w:b/>
        <w:bCs/>
        <w:i/>
        <w:spacing w:val="30"/>
        <w:sz w:val="16"/>
        <w:szCs w:val="16"/>
        <w:lang w:eastAsia="pl-PL"/>
      </w:rPr>
      <w:fldChar w:fldCharType="end"/>
    </w:r>
    <w:r w:rsidRPr="00AA0E0E">
      <w:rPr>
        <w:rFonts w:ascii="Times New Roman" w:eastAsia="Times New Roman" w:hAnsi="Times New Roman" w:cs="Times New Roman"/>
        <w:b/>
        <w:bCs/>
        <w:i/>
        <w:spacing w:val="30"/>
        <w:sz w:val="16"/>
        <w:szCs w:val="16"/>
        <w:lang w:eastAsia="pl-PL"/>
      </w:rPr>
      <w:t xml:space="preserve"> </w:t>
    </w:r>
    <w:r w:rsidRPr="00AA0E0E">
      <w:rPr>
        <w:rFonts w:ascii="Times New Roman" w:eastAsia="Times New Roman" w:hAnsi="Times New Roman" w:cs="Times New Roman"/>
        <w:bCs/>
        <w:i/>
        <w:spacing w:val="30"/>
        <w:sz w:val="16"/>
        <w:szCs w:val="16"/>
        <w:lang w:eastAsia="pl-PL"/>
      </w:rPr>
      <w:t>|</w:t>
    </w:r>
    <w:r w:rsidRPr="00AA0E0E">
      <w:rPr>
        <w:rFonts w:ascii="Times New Roman" w:eastAsia="Times New Roman" w:hAnsi="Times New Roman" w:cs="Times New Roman"/>
        <w:b/>
        <w:bCs/>
        <w:i/>
        <w:spacing w:val="30"/>
        <w:sz w:val="16"/>
        <w:szCs w:val="16"/>
        <w:lang w:eastAsia="pl-PL"/>
      </w:rPr>
      <w:t xml:space="preserve"> </w:t>
    </w:r>
    <w:r w:rsidRPr="00AA0E0E">
      <w:rPr>
        <w:rFonts w:ascii="Times New Roman" w:eastAsia="Times New Roman" w:hAnsi="Times New Roman" w:cs="Times New Roman"/>
        <w:bCs/>
        <w:i/>
        <w:color w:val="808080"/>
        <w:spacing w:val="30"/>
        <w:sz w:val="16"/>
        <w:szCs w:val="16"/>
        <w:lang w:eastAsia="pl-PL"/>
      </w:rPr>
      <w:t>Strona</w:t>
    </w:r>
  </w:p>
  <w:p w14:paraId="38BD6792" w14:textId="77777777" w:rsidR="00AA0E0E" w:rsidRPr="00AA0E0E" w:rsidRDefault="00AA0E0E" w:rsidP="00AA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38206" w14:textId="77777777" w:rsidR="00237B19" w:rsidRDefault="00237B19" w:rsidP="00C67CB5">
      <w:pPr>
        <w:spacing w:after="0" w:line="240" w:lineRule="auto"/>
      </w:pPr>
      <w:r>
        <w:separator/>
      </w:r>
    </w:p>
  </w:footnote>
  <w:footnote w:type="continuationSeparator" w:id="0">
    <w:p w14:paraId="7018E92D" w14:textId="77777777" w:rsidR="00237B19" w:rsidRDefault="00237B19" w:rsidP="00C67C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1A5457"/>
    <w:multiLevelType w:val="hybridMultilevel"/>
    <w:tmpl w:val="4FF25AC0"/>
    <w:lvl w:ilvl="0" w:tplc="3EA6E97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F207C92"/>
    <w:multiLevelType w:val="hybridMultilevel"/>
    <w:tmpl w:val="FBB853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30760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9598033">
    <w:abstractNumId w:val="1"/>
  </w:num>
  <w:num w:numId="3" w16cid:durableId="1084452698">
    <w:abstractNumId w:val="0"/>
  </w:num>
  <w:num w:numId="4" w16cid:durableId="18589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A97"/>
    <w:rsid w:val="00015D50"/>
    <w:rsid w:val="0001673D"/>
    <w:rsid w:val="000168AB"/>
    <w:rsid w:val="000236BD"/>
    <w:rsid w:val="00044AA4"/>
    <w:rsid w:val="0005779D"/>
    <w:rsid w:val="000577AB"/>
    <w:rsid w:val="00071255"/>
    <w:rsid w:val="00096BFB"/>
    <w:rsid w:val="000A27C7"/>
    <w:rsid w:val="000C35C4"/>
    <w:rsid w:val="000C51DF"/>
    <w:rsid w:val="00110DD7"/>
    <w:rsid w:val="00114D10"/>
    <w:rsid w:val="00120DFE"/>
    <w:rsid w:val="00142174"/>
    <w:rsid w:val="00162F05"/>
    <w:rsid w:val="001B1D76"/>
    <w:rsid w:val="001D580F"/>
    <w:rsid w:val="002064F8"/>
    <w:rsid w:val="00237B19"/>
    <w:rsid w:val="00245BFD"/>
    <w:rsid w:val="002624A8"/>
    <w:rsid w:val="00265DB2"/>
    <w:rsid w:val="0027130B"/>
    <w:rsid w:val="00272C76"/>
    <w:rsid w:val="002F101B"/>
    <w:rsid w:val="002F783B"/>
    <w:rsid w:val="00313CC1"/>
    <w:rsid w:val="00332BD8"/>
    <w:rsid w:val="00350D28"/>
    <w:rsid w:val="00360AAA"/>
    <w:rsid w:val="00391329"/>
    <w:rsid w:val="003A7536"/>
    <w:rsid w:val="003B5278"/>
    <w:rsid w:val="003B6535"/>
    <w:rsid w:val="003C18F5"/>
    <w:rsid w:val="003D1AE5"/>
    <w:rsid w:val="003F5B9F"/>
    <w:rsid w:val="004117A0"/>
    <w:rsid w:val="00424CA1"/>
    <w:rsid w:val="004418B6"/>
    <w:rsid w:val="00442F78"/>
    <w:rsid w:val="004565B5"/>
    <w:rsid w:val="00460B41"/>
    <w:rsid w:val="004726CC"/>
    <w:rsid w:val="00474FC8"/>
    <w:rsid w:val="004806A6"/>
    <w:rsid w:val="004A5D23"/>
    <w:rsid w:val="004E0443"/>
    <w:rsid w:val="0050596C"/>
    <w:rsid w:val="00512F2E"/>
    <w:rsid w:val="00560EA6"/>
    <w:rsid w:val="00562B15"/>
    <w:rsid w:val="005D2301"/>
    <w:rsid w:val="006037DE"/>
    <w:rsid w:val="00616CB7"/>
    <w:rsid w:val="00643B44"/>
    <w:rsid w:val="00670633"/>
    <w:rsid w:val="00670A49"/>
    <w:rsid w:val="00673BE5"/>
    <w:rsid w:val="00684DA5"/>
    <w:rsid w:val="00696685"/>
    <w:rsid w:val="006E0AA4"/>
    <w:rsid w:val="006E5A48"/>
    <w:rsid w:val="006F5103"/>
    <w:rsid w:val="00712A44"/>
    <w:rsid w:val="007571B6"/>
    <w:rsid w:val="007A4DC7"/>
    <w:rsid w:val="007B3624"/>
    <w:rsid w:val="007B41CD"/>
    <w:rsid w:val="00800D2C"/>
    <w:rsid w:val="0085482B"/>
    <w:rsid w:val="00865A74"/>
    <w:rsid w:val="00876AE7"/>
    <w:rsid w:val="00877D83"/>
    <w:rsid w:val="008D0A34"/>
    <w:rsid w:val="00912F3C"/>
    <w:rsid w:val="0091651B"/>
    <w:rsid w:val="00917D35"/>
    <w:rsid w:val="00940D2A"/>
    <w:rsid w:val="009557C7"/>
    <w:rsid w:val="00973F5A"/>
    <w:rsid w:val="009B2245"/>
    <w:rsid w:val="009B56F8"/>
    <w:rsid w:val="009F5D07"/>
    <w:rsid w:val="00A039A6"/>
    <w:rsid w:val="00A05037"/>
    <w:rsid w:val="00A920CD"/>
    <w:rsid w:val="00AA0E0E"/>
    <w:rsid w:val="00AA5AAC"/>
    <w:rsid w:val="00AD0A97"/>
    <w:rsid w:val="00AD72DD"/>
    <w:rsid w:val="00AE73B8"/>
    <w:rsid w:val="00B2256F"/>
    <w:rsid w:val="00B32E76"/>
    <w:rsid w:val="00B35DF9"/>
    <w:rsid w:val="00B63F42"/>
    <w:rsid w:val="00B65655"/>
    <w:rsid w:val="00B90259"/>
    <w:rsid w:val="00C245BF"/>
    <w:rsid w:val="00C67CB5"/>
    <w:rsid w:val="00C83B2B"/>
    <w:rsid w:val="00D12E31"/>
    <w:rsid w:val="00D31612"/>
    <w:rsid w:val="00D33C0C"/>
    <w:rsid w:val="00D422E9"/>
    <w:rsid w:val="00D61A18"/>
    <w:rsid w:val="00D71560"/>
    <w:rsid w:val="00D778BF"/>
    <w:rsid w:val="00D8393C"/>
    <w:rsid w:val="00D92E1F"/>
    <w:rsid w:val="00D9470B"/>
    <w:rsid w:val="00DC733A"/>
    <w:rsid w:val="00DD1181"/>
    <w:rsid w:val="00DE546D"/>
    <w:rsid w:val="00E33555"/>
    <w:rsid w:val="00E479B1"/>
    <w:rsid w:val="00E60464"/>
    <w:rsid w:val="00E65E1B"/>
    <w:rsid w:val="00EA217F"/>
    <w:rsid w:val="00EB6D06"/>
    <w:rsid w:val="00EC29C4"/>
    <w:rsid w:val="00EF4C4A"/>
    <w:rsid w:val="00F12457"/>
    <w:rsid w:val="00F131B6"/>
    <w:rsid w:val="00FB28DE"/>
    <w:rsid w:val="00FB5980"/>
    <w:rsid w:val="00FC15CD"/>
    <w:rsid w:val="00FF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DADF7E8"/>
  <w15:docId w15:val="{522935A6-8D38-4AEB-B0FA-BBF0FAC65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1DF"/>
  </w:style>
  <w:style w:type="paragraph" w:styleId="Nagwek2">
    <w:name w:val="heading 2"/>
    <w:basedOn w:val="Normalny"/>
    <w:next w:val="Normalny"/>
    <w:link w:val="Nagwek2Znak"/>
    <w:qFormat/>
    <w:rsid w:val="00C67CB5"/>
    <w:pPr>
      <w:keepNext/>
      <w:widowControl w:val="0"/>
      <w:adjustRightInd w:val="0"/>
      <w:spacing w:after="0" w:line="36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sz w:val="5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7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CB5"/>
  </w:style>
  <w:style w:type="paragraph" w:styleId="Stopka">
    <w:name w:val="footer"/>
    <w:basedOn w:val="Normalny"/>
    <w:link w:val="StopkaZnak"/>
    <w:uiPriority w:val="99"/>
    <w:unhideWhenUsed/>
    <w:rsid w:val="00C67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CB5"/>
  </w:style>
  <w:style w:type="character" w:customStyle="1" w:styleId="Nagwek2Znak">
    <w:name w:val="Nagłówek 2 Znak"/>
    <w:basedOn w:val="Domylnaczcionkaakapitu"/>
    <w:link w:val="Nagwek2"/>
    <w:rsid w:val="00C67CB5"/>
    <w:rPr>
      <w:rFonts w:ascii="Times New Roman" w:eastAsia="Times New Roman" w:hAnsi="Times New Roman" w:cs="Times New Roman"/>
      <w:sz w:val="52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20DFE"/>
  </w:style>
  <w:style w:type="paragraph" w:styleId="Tekstpodstawowy2">
    <w:name w:val="Body Text 2"/>
    <w:basedOn w:val="Normalny"/>
    <w:link w:val="Tekstpodstawowy2Znak"/>
    <w:rsid w:val="00877D8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77D8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CB954-9E5B-4F57-9853-1C68CAA2D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3</Pages>
  <Words>578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</dc:creator>
  <cp:keywords/>
  <dc:description/>
  <cp:lastModifiedBy>dpyz</cp:lastModifiedBy>
  <cp:revision>54</cp:revision>
  <cp:lastPrinted>2025-06-09T07:21:00Z</cp:lastPrinted>
  <dcterms:created xsi:type="dcterms:W3CDTF">2014-01-30T09:18:00Z</dcterms:created>
  <dcterms:modified xsi:type="dcterms:W3CDTF">2025-06-10T07:19:00Z</dcterms:modified>
</cp:coreProperties>
</file>